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8A85F" w14:textId="0AA91EE3" w:rsidR="00FC51B6" w:rsidRPr="00405756" w:rsidRDefault="00FC51B6" w:rsidP="00FC51B6">
      <w:pPr>
        <w:spacing w:line="360" w:lineRule="auto"/>
        <w:jc w:val="center"/>
        <w:rPr>
          <w:color w:val="000000"/>
          <w:szCs w:val="20"/>
        </w:rPr>
      </w:pPr>
      <w:r>
        <w:rPr>
          <w:noProof/>
          <w:color w:val="000000"/>
          <w:szCs w:val="20"/>
        </w:rPr>
        <w:drawing>
          <wp:inline distT="0" distB="0" distL="0" distR="0" wp14:anchorId="53C72FFC" wp14:editId="3E251F9D">
            <wp:extent cx="62865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00579" w14:textId="77777777" w:rsidR="00FC51B6" w:rsidRPr="00405756" w:rsidRDefault="00FC51B6" w:rsidP="00FC51B6">
      <w:pPr>
        <w:keepNext/>
        <w:spacing w:before="240"/>
        <w:jc w:val="center"/>
        <w:outlineLvl w:val="0"/>
        <w:rPr>
          <w:b/>
          <w:noProof/>
          <w:color w:val="000000"/>
          <w:sz w:val="32"/>
          <w:szCs w:val="32"/>
        </w:rPr>
      </w:pPr>
      <w:r w:rsidRPr="00405756">
        <w:rPr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4FCEDF4D" w14:textId="77777777" w:rsidR="00FC51B6" w:rsidRPr="00405756" w:rsidRDefault="00FC51B6" w:rsidP="00FC51B6">
      <w:pPr>
        <w:keepNext/>
        <w:outlineLvl w:val="0"/>
        <w:rPr>
          <w:b/>
          <w:noProof/>
          <w:color w:val="000000"/>
          <w:sz w:val="32"/>
          <w:szCs w:val="32"/>
        </w:rPr>
      </w:pPr>
    </w:p>
    <w:p w14:paraId="4E597FD6" w14:textId="77777777" w:rsidR="00FC51B6" w:rsidRPr="00405756" w:rsidRDefault="00FC51B6" w:rsidP="00FC51B6">
      <w:pPr>
        <w:keepNext/>
        <w:jc w:val="center"/>
        <w:outlineLvl w:val="0"/>
        <w:rPr>
          <w:b/>
          <w:noProof/>
          <w:color w:val="000000"/>
          <w:sz w:val="32"/>
          <w:szCs w:val="32"/>
        </w:rPr>
      </w:pPr>
      <w:r w:rsidRPr="00405756">
        <w:rPr>
          <w:b/>
          <w:noProof/>
          <w:color w:val="000000"/>
          <w:sz w:val="32"/>
          <w:szCs w:val="32"/>
        </w:rPr>
        <w:t>РЕШЕНИЕ</w:t>
      </w:r>
    </w:p>
    <w:p w14:paraId="5A8A200A" w14:textId="77777777" w:rsidR="00FC51B6" w:rsidRPr="00405756" w:rsidRDefault="00FC51B6" w:rsidP="00FC51B6">
      <w:pPr>
        <w:rPr>
          <w:szCs w:val="20"/>
        </w:rPr>
      </w:pPr>
    </w:p>
    <w:p w14:paraId="7FFBFDAA" w14:textId="01101C15" w:rsidR="00FC51B6" w:rsidRPr="00BB1961" w:rsidRDefault="00DE73E8" w:rsidP="00FC51B6">
      <w:pPr>
        <w:tabs>
          <w:tab w:val="left" w:pos="5103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>05 августа</w:t>
      </w:r>
      <w:r w:rsidR="00FC51B6" w:rsidRPr="00BB1961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FC51B6" w:rsidRPr="00BB1961">
        <w:rPr>
          <w:sz w:val="28"/>
          <w:szCs w:val="28"/>
        </w:rPr>
        <w:t xml:space="preserve"> года                                                                                    № </w:t>
      </w:r>
      <w:r>
        <w:rPr>
          <w:sz w:val="28"/>
          <w:szCs w:val="28"/>
        </w:rPr>
        <w:t>13-6</w:t>
      </w:r>
    </w:p>
    <w:p w14:paraId="013F6164" w14:textId="77777777" w:rsidR="00FC51B6" w:rsidRPr="00405756" w:rsidRDefault="00FC51B6" w:rsidP="00FC51B6">
      <w:pPr>
        <w:tabs>
          <w:tab w:val="left" w:pos="5103"/>
        </w:tabs>
        <w:jc w:val="center"/>
        <w:rPr>
          <w:bCs/>
          <w:color w:val="000000"/>
          <w:sz w:val="28"/>
          <w:szCs w:val="28"/>
        </w:rPr>
      </w:pPr>
    </w:p>
    <w:p w14:paraId="7787EBE7" w14:textId="77777777" w:rsidR="00FC51B6" w:rsidRPr="00405756" w:rsidRDefault="00FC51B6" w:rsidP="00FC51B6">
      <w:pPr>
        <w:tabs>
          <w:tab w:val="left" w:pos="5103"/>
        </w:tabs>
        <w:jc w:val="center"/>
        <w:rPr>
          <w:bCs/>
          <w:color w:val="000000"/>
          <w:sz w:val="28"/>
          <w:szCs w:val="28"/>
        </w:rPr>
      </w:pPr>
      <w:r w:rsidRPr="00405756">
        <w:rPr>
          <w:bCs/>
          <w:color w:val="000000"/>
          <w:sz w:val="28"/>
          <w:szCs w:val="28"/>
        </w:rPr>
        <w:t>Санкт-Петербург</w:t>
      </w:r>
    </w:p>
    <w:p w14:paraId="01AADD24" w14:textId="12F26946" w:rsidR="008B2A6D" w:rsidRDefault="008B2A6D" w:rsidP="000C6EFB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00B695FF" w14:textId="1992DF67" w:rsidR="001B38E3" w:rsidRDefault="001B38E3" w:rsidP="001B38E3">
      <w:pPr>
        <w:pStyle w:val="a3"/>
        <w:jc w:val="center"/>
        <w:rPr>
          <w:rFonts w:ascii="TimesNewRomanPS" w:eastAsia="Times New Roman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О формировании участковой комиссии избирательного участка № 2101, образованного в месте временного пребывания избирателей  </w:t>
      </w:r>
    </w:p>
    <w:p w14:paraId="77377B63" w14:textId="77777777" w:rsidR="001B38E3" w:rsidRDefault="001B38E3" w:rsidP="001B38E3">
      <w:pPr>
        <w:pStyle w:val="2"/>
        <w:spacing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целях подготовки и проведения выборов депутатов </w:t>
      </w:r>
      <w:r>
        <w:rPr>
          <w:rFonts w:ascii="Times New Roman" w:hAnsi="Times New Roman" w:cs="Times New Roman"/>
          <w:bCs/>
        </w:rPr>
        <w:t>Государственной Думы Федерального Собрания Российской Федерации восьмого созыва, в соответствии с пунктом 1 статьи 27</w:t>
      </w:r>
      <w:r>
        <w:rPr>
          <w:rFonts w:ascii="Times New Roman" w:hAnsi="Times New Roman" w:cs="Times New Roman"/>
        </w:rPr>
        <w:t xml:space="preserve">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Федерации от 17 февраля 2010 года № 192/1337-5, Территориальная избирательная комиссия № 61                                                                </w:t>
      </w:r>
    </w:p>
    <w:p w14:paraId="77A4FD53" w14:textId="0FD0CB88" w:rsidR="001B38E3" w:rsidRPr="00FC51B6" w:rsidRDefault="001B38E3" w:rsidP="00FC51B6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>
        <w:t xml:space="preserve"> </w:t>
      </w:r>
      <w:r w:rsidR="00FC51B6" w:rsidRPr="00CD53CF">
        <w:rPr>
          <w:b/>
          <w:sz w:val="28"/>
          <w:szCs w:val="28"/>
        </w:rPr>
        <w:t>р</w:t>
      </w:r>
      <w:r w:rsidR="00FC51B6">
        <w:rPr>
          <w:b/>
          <w:sz w:val="28"/>
          <w:szCs w:val="28"/>
        </w:rPr>
        <w:t xml:space="preserve"> </w:t>
      </w:r>
      <w:r w:rsidR="00FC51B6" w:rsidRPr="00CD53CF">
        <w:rPr>
          <w:b/>
          <w:sz w:val="28"/>
          <w:szCs w:val="28"/>
        </w:rPr>
        <w:t>е</w:t>
      </w:r>
      <w:r w:rsidR="00FC51B6">
        <w:rPr>
          <w:b/>
          <w:sz w:val="28"/>
          <w:szCs w:val="28"/>
        </w:rPr>
        <w:t xml:space="preserve"> </w:t>
      </w:r>
      <w:r w:rsidR="00FC51B6" w:rsidRPr="00CD53CF">
        <w:rPr>
          <w:b/>
          <w:sz w:val="28"/>
          <w:szCs w:val="28"/>
        </w:rPr>
        <w:t>ш</w:t>
      </w:r>
      <w:r w:rsidR="00FC51B6">
        <w:rPr>
          <w:b/>
          <w:sz w:val="28"/>
          <w:szCs w:val="28"/>
        </w:rPr>
        <w:t xml:space="preserve"> </w:t>
      </w:r>
      <w:r w:rsidR="00FC51B6" w:rsidRPr="00CD53CF">
        <w:rPr>
          <w:b/>
          <w:sz w:val="28"/>
          <w:szCs w:val="28"/>
        </w:rPr>
        <w:t>и</w:t>
      </w:r>
      <w:r w:rsidR="00FC51B6">
        <w:rPr>
          <w:b/>
          <w:sz w:val="28"/>
          <w:szCs w:val="28"/>
        </w:rPr>
        <w:t xml:space="preserve"> </w:t>
      </w:r>
      <w:r w:rsidR="00FC51B6" w:rsidRPr="00CD53CF">
        <w:rPr>
          <w:b/>
          <w:sz w:val="28"/>
          <w:szCs w:val="28"/>
        </w:rPr>
        <w:t>л</w:t>
      </w:r>
      <w:r w:rsidR="00FC51B6">
        <w:rPr>
          <w:b/>
          <w:sz w:val="28"/>
          <w:szCs w:val="28"/>
        </w:rPr>
        <w:t xml:space="preserve"> </w:t>
      </w:r>
      <w:r w:rsidR="00FC51B6" w:rsidRPr="00CD53CF">
        <w:rPr>
          <w:b/>
          <w:sz w:val="28"/>
          <w:szCs w:val="28"/>
        </w:rPr>
        <w:t>а</w:t>
      </w:r>
      <w:r w:rsidR="00FC51B6">
        <w:rPr>
          <w:sz w:val="28"/>
          <w:szCs w:val="28"/>
        </w:rPr>
        <w:t>:</w:t>
      </w:r>
    </w:p>
    <w:p w14:paraId="0F974102" w14:textId="78987D01" w:rsidR="001B38E3" w:rsidRDefault="001B38E3" w:rsidP="001B38E3">
      <w:pPr>
        <w:pStyle w:val="2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Сформировать участковую комиссию избирательного участка № 2101 (далее – УИК № 2101), образованного в месте временного пребывания избирателей </w:t>
      </w:r>
      <w:r w:rsidR="00E25148">
        <w:rPr>
          <w:rFonts w:ascii="Times New Roman" w:hAnsi="Times New Roman" w:cs="Times New Roman"/>
        </w:rPr>
        <w:t>(</w:t>
      </w:r>
      <w:r w:rsidRPr="007E4ACC">
        <w:rPr>
          <w:bCs/>
        </w:rPr>
        <w:t>Государственно</w:t>
      </w:r>
      <w:r w:rsidR="00E25148">
        <w:rPr>
          <w:bCs/>
        </w:rPr>
        <w:t>е</w:t>
      </w:r>
      <w:r>
        <w:rPr>
          <w:bCs/>
        </w:rPr>
        <w:t xml:space="preserve"> </w:t>
      </w:r>
      <w:r w:rsidRPr="007E4ACC">
        <w:rPr>
          <w:bCs/>
        </w:rPr>
        <w:t>бюджетно</w:t>
      </w:r>
      <w:r w:rsidR="00E25148">
        <w:rPr>
          <w:bCs/>
        </w:rPr>
        <w:t>е</w:t>
      </w:r>
      <w:r w:rsidRPr="007E4ACC">
        <w:rPr>
          <w:bCs/>
        </w:rPr>
        <w:t xml:space="preserve"> учреждени</w:t>
      </w:r>
      <w:r w:rsidR="00E25148">
        <w:rPr>
          <w:bCs/>
        </w:rPr>
        <w:t>е</w:t>
      </w:r>
      <w:r w:rsidR="00FC51B6">
        <w:rPr>
          <w:bCs/>
        </w:rPr>
        <w:t xml:space="preserve"> </w:t>
      </w:r>
      <w:r w:rsidRPr="007E4ACC">
        <w:rPr>
          <w:bCs/>
        </w:rPr>
        <w:t>«Санкт-Петербургский научно-исследовательский институт скорой помощи им. И.И. Джанелидзе»</w:t>
      </w:r>
      <w:r w:rsidR="00E25148">
        <w:rPr>
          <w:bCs/>
        </w:rPr>
        <w:t xml:space="preserve">), </w:t>
      </w:r>
      <w:r>
        <w:rPr>
          <w:rFonts w:ascii="Times New Roman" w:hAnsi="Times New Roman" w:cs="Times New Roman"/>
        </w:rPr>
        <w:t xml:space="preserve">со сроком </w:t>
      </w:r>
      <w:r w:rsidRPr="0064137A">
        <w:rPr>
          <w:rFonts w:ascii="Times New Roman" w:hAnsi="Times New Roman" w:cs="Times New Roman"/>
        </w:rPr>
        <w:t xml:space="preserve">полномочий до </w:t>
      </w:r>
      <w:r w:rsidR="0064137A" w:rsidRPr="0064137A">
        <w:rPr>
          <w:rFonts w:ascii="Times New Roman" w:hAnsi="Times New Roman" w:cs="Times New Roman"/>
        </w:rPr>
        <w:t>3</w:t>
      </w:r>
      <w:r w:rsidR="00B706BD">
        <w:rPr>
          <w:rFonts w:ascii="Times New Roman" w:hAnsi="Times New Roman" w:cs="Times New Roman"/>
        </w:rPr>
        <w:t>1</w:t>
      </w:r>
      <w:r w:rsidR="0064137A" w:rsidRPr="0064137A">
        <w:rPr>
          <w:rFonts w:ascii="Times New Roman" w:hAnsi="Times New Roman" w:cs="Times New Roman"/>
        </w:rPr>
        <w:t xml:space="preserve"> </w:t>
      </w:r>
      <w:r w:rsidR="00B706BD">
        <w:rPr>
          <w:rFonts w:ascii="Times New Roman" w:hAnsi="Times New Roman" w:cs="Times New Roman"/>
        </w:rPr>
        <w:t>октября</w:t>
      </w:r>
      <w:r w:rsidR="0064137A">
        <w:rPr>
          <w:rFonts w:ascii="Times New Roman" w:hAnsi="Times New Roman" w:cs="Times New Roman"/>
        </w:rPr>
        <w:t xml:space="preserve"> 2026</w:t>
      </w:r>
      <w:r>
        <w:rPr>
          <w:rFonts w:ascii="Times New Roman" w:hAnsi="Times New Roman" w:cs="Times New Roman"/>
        </w:rPr>
        <w:t xml:space="preserve"> года, но не ранее дня, следующего за днем исполнения УИК № 2101 решения вышестоящей избирательной комиссии либо вступившего в законную силу судебного решения, в случае обжалования итогов голосования на избирательном участке № 2101, назначив в ее состав членами УИК № 2101 с правом решающего голоса лиц из резерва составов участковых избирательных комиссий согласно </w:t>
      </w:r>
      <w:r w:rsidR="00A200EA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риложени</w:t>
      </w:r>
      <w:r w:rsidR="00E25148">
        <w:rPr>
          <w:rFonts w:ascii="Times New Roman" w:hAnsi="Times New Roman" w:cs="Times New Roman"/>
        </w:rPr>
        <w:t>ю</w:t>
      </w:r>
      <w:r w:rsidR="00A200EA">
        <w:rPr>
          <w:rFonts w:ascii="Times New Roman" w:hAnsi="Times New Roman" w:cs="Times New Roman"/>
        </w:rPr>
        <w:t xml:space="preserve"> № 1                </w:t>
      </w:r>
      <w:r>
        <w:rPr>
          <w:rFonts w:ascii="Times New Roman" w:hAnsi="Times New Roman" w:cs="Times New Roman"/>
        </w:rPr>
        <w:t xml:space="preserve"> к настоящему решению.</w:t>
      </w:r>
    </w:p>
    <w:p w14:paraId="5890714F" w14:textId="32FEFCEF" w:rsidR="00A200EA" w:rsidRDefault="00A200EA" w:rsidP="001B38E3">
      <w:pPr>
        <w:pStyle w:val="2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</w:rPr>
      </w:pPr>
      <w:r>
        <w:t>Исключить из резерва состав</w:t>
      </w:r>
      <w:r w:rsidR="004913BC">
        <w:t>а</w:t>
      </w:r>
      <w:r>
        <w:t xml:space="preserve"> участков</w:t>
      </w:r>
      <w:r w:rsidR="004913BC">
        <w:t>ой</w:t>
      </w:r>
      <w:r>
        <w:t xml:space="preserve"> комисси</w:t>
      </w:r>
      <w:r w:rsidR="004913BC">
        <w:t>и</w:t>
      </w:r>
      <w:r>
        <w:t xml:space="preserve"> избирательн</w:t>
      </w:r>
      <w:r w:rsidR="004913BC">
        <w:t>ого</w:t>
      </w:r>
      <w:r>
        <w:t xml:space="preserve"> участков лиц согласно Приложению № 2 к настоящему решению.</w:t>
      </w:r>
    </w:p>
    <w:p w14:paraId="44DD21F1" w14:textId="77777777" w:rsidR="001B38E3" w:rsidRDefault="001B38E3" w:rsidP="001B38E3">
      <w:pPr>
        <w:pStyle w:val="2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Направить копию настоящего решения в Санкт-Петербургскую избирательную комиссию.</w:t>
      </w:r>
    </w:p>
    <w:p w14:paraId="252341D8" w14:textId="77777777" w:rsidR="00E25148" w:rsidRPr="00E25148" w:rsidRDefault="00E25148" w:rsidP="00E25148">
      <w:pPr>
        <w:pStyle w:val="2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</w:rPr>
      </w:pPr>
      <w:r w:rsidRPr="007E4ACC">
        <w:lastRenderedPageBreak/>
        <w:t xml:space="preserve">Направить копию настоящего решения </w:t>
      </w:r>
      <w:r>
        <w:t xml:space="preserve">в </w:t>
      </w:r>
      <w:r>
        <w:rPr>
          <w:bCs/>
        </w:rPr>
        <w:t>Г</w:t>
      </w:r>
      <w:r w:rsidRPr="007E4ACC">
        <w:rPr>
          <w:bCs/>
        </w:rPr>
        <w:t>осударственно</w:t>
      </w:r>
      <w:r>
        <w:rPr>
          <w:bCs/>
        </w:rPr>
        <w:t>е</w:t>
      </w:r>
      <w:r w:rsidRPr="007E4ACC">
        <w:rPr>
          <w:bCs/>
        </w:rPr>
        <w:t xml:space="preserve"> бюджетно</w:t>
      </w:r>
      <w:r>
        <w:rPr>
          <w:bCs/>
        </w:rPr>
        <w:t>е</w:t>
      </w:r>
      <w:r w:rsidRPr="007E4ACC">
        <w:rPr>
          <w:bCs/>
        </w:rPr>
        <w:t xml:space="preserve"> учреждени</w:t>
      </w:r>
      <w:r>
        <w:rPr>
          <w:bCs/>
        </w:rPr>
        <w:t>е</w:t>
      </w:r>
      <w:r w:rsidRPr="007E4ACC">
        <w:rPr>
          <w:bCs/>
        </w:rPr>
        <w:t xml:space="preserve"> </w:t>
      </w:r>
      <w:r>
        <w:rPr>
          <w:bCs/>
        </w:rPr>
        <w:t>«</w:t>
      </w:r>
      <w:r w:rsidRPr="007E4ACC">
        <w:rPr>
          <w:bCs/>
        </w:rPr>
        <w:t>Санкт-Петербургский научно-исследовательский институт скорой помощи им. И.И. Джанелидзе»</w:t>
      </w:r>
      <w:r>
        <w:rPr>
          <w:bCs/>
        </w:rPr>
        <w:t>.</w:t>
      </w:r>
    </w:p>
    <w:p w14:paraId="7FFC2276" w14:textId="77777777" w:rsidR="00E25148" w:rsidRPr="00E25148" w:rsidRDefault="00E25148" w:rsidP="00E25148">
      <w:pPr>
        <w:pStyle w:val="2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</w:rPr>
      </w:pPr>
      <w:r w:rsidRPr="00E25148"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2F597FB3" w14:textId="7773B681" w:rsidR="00E25148" w:rsidRPr="00E25148" w:rsidRDefault="00E25148" w:rsidP="00E25148">
      <w:pPr>
        <w:pStyle w:val="2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 w:cs="Times New Roman"/>
        </w:rPr>
      </w:pPr>
      <w:r w:rsidRPr="00E25148">
        <w:t xml:space="preserve">Контроль за исполнением настоящего решения возложить на председателя Территориальной избирательной комиссии № 61 </w:t>
      </w:r>
      <w:r w:rsidR="001507F7">
        <w:t>Волкову А.И.</w:t>
      </w:r>
    </w:p>
    <w:p w14:paraId="1784C4C8" w14:textId="77777777" w:rsidR="00E25148" w:rsidRDefault="00E25148" w:rsidP="00E25148">
      <w:pPr>
        <w:pStyle w:val="21"/>
        <w:ind w:left="0"/>
        <w:jc w:val="both"/>
        <w:rPr>
          <w:sz w:val="28"/>
          <w:szCs w:val="28"/>
        </w:rPr>
      </w:pPr>
    </w:p>
    <w:p w14:paraId="5B7DDC76" w14:textId="77777777" w:rsidR="00E25148" w:rsidRDefault="00E25148" w:rsidP="00E25148">
      <w:pPr>
        <w:pStyle w:val="21"/>
        <w:ind w:left="0"/>
        <w:jc w:val="both"/>
        <w:rPr>
          <w:sz w:val="28"/>
          <w:szCs w:val="28"/>
        </w:rPr>
      </w:pPr>
    </w:p>
    <w:p w14:paraId="067F705D" w14:textId="77777777" w:rsidR="00E25148" w:rsidRPr="0054381A" w:rsidRDefault="00E25148" w:rsidP="00E25148">
      <w:pPr>
        <w:jc w:val="both"/>
        <w:rPr>
          <w:sz w:val="28"/>
          <w:szCs w:val="28"/>
        </w:rPr>
      </w:pPr>
    </w:p>
    <w:p w14:paraId="62065CED" w14:textId="77777777" w:rsidR="00E25148" w:rsidRPr="005C05BF" w:rsidRDefault="00E25148" w:rsidP="00E2514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2927D255" w14:textId="2CF064C9" w:rsidR="00E25148" w:rsidRPr="005C05BF" w:rsidRDefault="00E25148" w:rsidP="00E2514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</w:t>
      </w:r>
      <w:r w:rsidR="00DE73E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="001507F7">
        <w:rPr>
          <w:sz w:val="28"/>
          <w:szCs w:val="28"/>
        </w:rPr>
        <w:t>А.И. Волкова</w:t>
      </w:r>
    </w:p>
    <w:p w14:paraId="77BCBF5F" w14:textId="77777777" w:rsidR="00E25148" w:rsidRPr="005C05BF" w:rsidRDefault="00E25148" w:rsidP="00E25148">
      <w:pPr>
        <w:jc w:val="both"/>
        <w:rPr>
          <w:sz w:val="28"/>
          <w:szCs w:val="28"/>
        </w:rPr>
      </w:pPr>
    </w:p>
    <w:p w14:paraId="1F069E11" w14:textId="77777777" w:rsidR="00E25148" w:rsidRDefault="00E25148" w:rsidP="00E2514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5BEAC412" w14:textId="52197C24" w:rsidR="00E25148" w:rsidRDefault="00E25148" w:rsidP="00E25148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</w:t>
      </w:r>
      <w:r w:rsidR="00DE73E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</w:t>
      </w:r>
      <w:r w:rsidR="00DE73E8">
        <w:rPr>
          <w:sz w:val="28"/>
          <w:szCs w:val="28"/>
        </w:rPr>
        <w:t>Л.Е. Королева</w:t>
      </w:r>
      <w:r>
        <w:rPr>
          <w:sz w:val="28"/>
          <w:szCs w:val="28"/>
        </w:rPr>
        <w:t xml:space="preserve"> </w:t>
      </w:r>
    </w:p>
    <w:p w14:paraId="4A792905" w14:textId="7F1E9ABA" w:rsidR="00E24485" w:rsidRDefault="00E24485"/>
    <w:p w14:paraId="5422D691" w14:textId="578E6266" w:rsidR="00C34438" w:rsidRDefault="00C34438"/>
    <w:p w14:paraId="0C61C836" w14:textId="1E4A7B56" w:rsidR="00C34438" w:rsidRDefault="00C34438"/>
    <w:p w14:paraId="2A6A632B" w14:textId="4E6B22B1" w:rsidR="00C34438" w:rsidRDefault="00C34438"/>
    <w:p w14:paraId="7F1EB15F" w14:textId="578777E1" w:rsidR="00C34438" w:rsidRDefault="00C34438"/>
    <w:p w14:paraId="030EE203" w14:textId="6D013673" w:rsidR="00C34438" w:rsidRDefault="00C34438"/>
    <w:p w14:paraId="6292BDCF" w14:textId="32888B7C" w:rsidR="00C34438" w:rsidRDefault="00C34438"/>
    <w:p w14:paraId="3B5BF35B" w14:textId="5193C5B2" w:rsidR="00C34438" w:rsidRDefault="00C34438"/>
    <w:p w14:paraId="2D141D20" w14:textId="77AE17D5" w:rsidR="00C34438" w:rsidRDefault="00C34438"/>
    <w:p w14:paraId="6CD543F5" w14:textId="4C9CF854" w:rsidR="00C34438" w:rsidRDefault="00C34438"/>
    <w:p w14:paraId="3CEF7EC4" w14:textId="4ADEED49" w:rsidR="00C34438" w:rsidRDefault="00C34438"/>
    <w:p w14:paraId="6541D951" w14:textId="2A3AE36D" w:rsidR="00C34438" w:rsidRDefault="00C34438"/>
    <w:p w14:paraId="30338EC3" w14:textId="44F8913A" w:rsidR="00C34438" w:rsidRDefault="00C34438"/>
    <w:p w14:paraId="0EE8355D" w14:textId="7D53FBB6" w:rsidR="00C34438" w:rsidRDefault="00C34438"/>
    <w:p w14:paraId="19EC6789" w14:textId="1D4CB456" w:rsidR="00C34438" w:rsidRDefault="00C34438"/>
    <w:p w14:paraId="22AEF83F" w14:textId="2D765AC9" w:rsidR="00C34438" w:rsidRDefault="00C34438"/>
    <w:p w14:paraId="308598F4" w14:textId="10498A81" w:rsidR="00C34438" w:rsidRDefault="00C34438"/>
    <w:p w14:paraId="705343BD" w14:textId="455A9170" w:rsidR="00C34438" w:rsidRDefault="00C34438"/>
    <w:p w14:paraId="3E8A3F31" w14:textId="58A71BE8" w:rsidR="00C34438" w:rsidRDefault="00C34438"/>
    <w:p w14:paraId="1DE67CB5" w14:textId="2E4AF509" w:rsidR="00C34438" w:rsidRDefault="00C34438"/>
    <w:p w14:paraId="0CA7267A" w14:textId="037BBF63" w:rsidR="00C34438" w:rsidRDefault="00C34438"/>
    <w:p w14:paraId="3D69DAC2" w14:textId="20FA1B3F" w:rsidR="00C34438" w:rsidRDefault="00C34438"/>
    <w:p w14:paraId="35F40067" w14:textId="6CC031F4" w:rsidR="00C34438" w:rsidRDefault="00C34438"/>
    <w:p w14:paraId="244942DF" w14:textId="299727C6" w:rsidR="00C34438" w:rsidRDefault="00C34438"/>
    <w:p w14:paraId="39898EFC" w14:textId="77777777" w:rsidR="001507F7" w:rsidRDefault="001507F7"/>
    <w:p w14:paraId="2DDF606A" w14:textId="77777777" w:rsidR="001507F7" w:rsidRDefault="001507F7"/>
    <w:p w14:paraId="41F20AD7" w14:textId="77777777" w:rsidR="001507F7" w:rsidRDefault="001507F7"/>
    <w:p w14:paraId="16DBBB1C" w14:textId="77777777" w:rsidR="001507F7" w:rsidRDefault="001507F7"/>
    <w:p w14:paraId="24D59F38" w14:textId="77777777" w:rsidR="001507F7" w:rsidRDefault="001507F7"/>
    <w:p w14:paraId="56D53687" w14:textId="77777777" w:rsidR="001507F7" w:rsidRDefault="001507F7"/>
    <w:p w14:paraId="422DBA38" w14:textId="77777777" w:rsidR="001507F7" w:rsidRDefault="001507F7"/>
    <w:p w14:paraId="15F0BB7E" w14:textId="77777777" w:rsidR="001507F7" w:rsidRDefault="001507F7"/>
    <w:p w14:paraId="06B572C6" w14:textId="7A00CA3A" w:rsidR="00C34438" w:rsidRDefault="00C34438"/>
    <w:p w14:paraId="0E1DAD25" w14:textId="27094408" w:rsidR="00E25148" w:rsidRDefault="00E25148" w:rsidP="001B4C4B">
      <w:pPr>
        <w:ind w:left="6096"/>
        <w:jc w:val="center"/>
        <w:outlineLvl w:val="0"/>
      </w:pPr>
      <w:r>
        <w:lastRenderedPageBreak/>
        <w:t xml:space="preserve">Приложение </w:t>
      </w:r>
      <w:r w:rsidR="004913BC">
        <w:t>№ 1</w:t>
      </w:r>
    </w:p>
    <w:p w14:paraId="20971116" w14:textId="43A513F9" w:rsidR="00E25148" w:rsidRPr="00735755" w:rsidRDefault="00E25148" w:rsidP="001B4C4B">
      <w:pPr>
        <w:ind w:left="6096"/>
        <w:jc w:val="center"/>
        <w:outlineLvl w:val="0"/>
        <w:rPr>
          <w:b/>
          <w:bCs/>
          <w:sz w:val="28"/>
          <w:szCs w:val="28"/>
          <w:highlight w:val="yellow"/>
        </w:rPr>
      </w:pPr>
      <w:r>
        <w:t xml:space="preserve">к решению </w:t>
      </w:r>
      <w:r w:rsidRPr="00035E94">
        <w:t>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="001B4C4B">
        <w:t xml:space="preserve"> </w:t>
      </w:r>
      <w:r w:rsidRPr="00035E94">
        <w:t xml:space="preserve">от </w:t>
      </w:r>
      <w:r w:rsidR="001858F2">
        <w:t>5</w:t>
      </w:r>
      <w:r>
        <w:t xml:space="preserve"> </w:t>
      </w:r>
      <w:r w:rsidR="001858F2">
        <w:t>августа</w:t>
      </w:r>
      <w:r w:rsidRPr="00035E94">
        <w:t xml:space="preserve"> 20</w:t>
      </w:r>
      <w:r>
        <w:t>2</w:t>
      </w:r>
      <w:r w:rsidR="001858F2">
        <w:t>6</w:t>
      </w:r>
      <w:r w:rsidRPr="00035E94">
        <w:t xml:space="preserve"> года №</w:t>
      </w:r>
      <w:r>
        <w:t xml:space="preserve"> </w:t>
      </w:r>
      <w:r w:rsidR="001858F2">
        <w:t>13</w:t>
      </w:r>
      <w:r w:rsidR="001507F7">
        <w:t>-</w:t>
      </w:r>
      <w:r w:rsidR="001858F2">
        <w:t>6</w:t>
      </w:r>
    </w:p>
    <w:p w14:paraId="2DBB9233" w14:textId="77777777" w:rsidR="00C34438" w:rsidRPr="00C34438" w:rsidRDefault="00C34438" w:rsidP="00C34438">
      <w:pPr>
        <w:jc w:val="center"/>
        <w:rPr>
          <w:b/>
          <w:bCs/>
          <w:sz w:val="28"/>
          <w:szCs w:val="28"/>
        </w:rPr>
      </w:pPr>
    </w:p>
    <w:p w14:paraId="0FE472F1" w14:textId="77777777" w:rsidR="00C34438" w:rsidRPr="00C34438" w:rsidRDefault="00C34438" w:rsidP="00C34438">
      <w:pPr>
        <w:jc w:val="center"/>
        <w:rPr>
          <w:b/>
          <w:bCs/>
          <w:sz w:val="28"/>
          <w:szCs w:val="28"/>
        </w:rPr>
      </w:pPr>
      <w:r w:rsidRPr="00C34438">
        <w:rPr>
          <w:b/>
          <w:bCs/>
          <w:sz w:val="28"/>
          <w:szCs w:val="28"/>
        </w:rPr>
        <w:t xml:space="preserve">Список членов участковой комиссии избирательного участка № 2101 </w:t>
      </w:r>
    </w:p>
    <w:p w14:paraId="4A1A34CF" w14:textId="77777777" w:rsidR="00C34438" w:rsidRPr="00C34438" w:rsidRDefault="00C34438" w:rsidP="00C34438">
      <w:pPr>
        <w:jc w:val="center"/>
        <w:rPr>
          <w:b/>
          <w:bCs/>
          <w:sz w:val="28"/>
          <w:szCs w:val="28"/>
        </w:rPr>
      </w:pPr>
      <w:r w:rsidRPr="00C34438">
        <w:rPr>
          <w:b/>
          <w:bCs/>
          <w:sz w:val="28"/>
          <w:szCs w:val="28"/>
        </w:rPr>
        <w:t>с правом решающего голоса</w:t>
      </w:r>
    </w:p>
    <w:p w14:paraId="6A68B7F2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4E65BB72" w14:textId="416262A0" w:rsidR="00C34438" w:rsidRPr="00E25148" w:rsidRDefault="00E25148" w:rsidP="00E25148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комиссия избирательного участка № 2</w:t>
      </w:r>
      <w:r>
        <w:rPr>
          <w:bCs/>
          <w:i/>
          <w:szCs w:val="28"/>
        </w:rPr>
        <w:t>101</w:t>
      </w:r>
    </w:p>
    <w:p w14:paraId="308B1B31" w14:textId="77777777" w:rsidR="00E25148" w:rsidRPr="00C34438" w:rsidRDefault="00E25148" w:rsidP="00C344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7"/>
        <w:gridCol w:w="3759"/>
        <w:gridCol w:w="5192"/>
      </w:tblGrid>
      <w:tr w:rsidR="00C34438" w:rsidRPr="00C34438" w14:paraId="0F412F1D" w14:textId="77777777" w:rsidTr="00871A3D">
        <w:tc>
          <w:tcPr>
            <w:tcW w:w="537" w:type="dxa"/>
          </w:tcPr>
          <w:p w14:paraId="2FD4D9E9" w14:textId="77777777" w:rsidR="00C34438" w:rsidRPr="00C34438" w:rsidRDefault="00C34438" w:rsidP="00C34438">
            <w:pPr>
              <w:jc w:val="center"/>
              <w:rPr>
                <w:bCs/>
                <w:sz w:val="22"/>
                <w:szCs w:val="28"/>
              </w:rPr>
            </w:pPr>
            <w:r w:rsidRPr="00C34438">
              <w:rPr>
                <w:sz w:val="22"/>
                <w:szCs w:val="22"/>
              </w:rPr>
              <w:t>№ п/п</w:t>
            </w:r>
          </w:p>
        </w:tc>
        <w:tc>
          <w:tcPr>
            <w:tcW w:w="3759" w:type="dxa"/>
          </w:tcPr>
          <w:p w14:paraId="13B87CCA" w14:textId="77777777" w:rsidR="00C34438" w:rsidRPr="00C34438" w:rsidRDefault="00C34438" w:rsidP="00C34438">
            <w:pPr>
              <w:jc w:val="center"/>
              <w:rPr>
                <w:bCs/>
                <w:sz w:val="22"/>
                <w:szCs w:val="28"/>
              </w:rPr>
            </w:pPr>
            <w:r w:rsidRPr="00C34438">
              <w:rPr>
                <w:bCs/>
                <w:sz w:val="22"/>
                <w:szCs w:val="28"/>
              </w:rPr>
              <w:t>Фамилия, имя, отчество</w:t>
            </w:r>
          </w:p>
        </w:tc>
        <w:tc>
          <w:tcPr>
            <w:tcW w:w="5192" w:type="dxa"/>
          </w:tcPr>
          <w:p w14:paraId="27980D41" w14:textId="77777777" w:rsidR="00C34438" w:rsidRPr="00C34438" w:rsidRDefault="00C34438" w:rsidP="00C34438">
            <w:pPr>
              <w:jc w:val="center"/>
              <w:rPr>
                <w:bCs/>
                <w:sz w:val="22"/>
                <w:szCs w:val="28"/>
              </w:rPr>
            </w:pPr>
            <w:r w:rsidRPr="00C34438">
              <w:rPr>
                <w:sz w:val="22"/>
                <w:szCs w:val="22"/>
              </w:rPr>
              <w:t>Субъект предложения кандидатуры в состав избирательной комиссии</w:t>
            </w:r>
          </w:p>
        </w:tc>
      </w:tr>
      <w:tr w:rsidR="00DE73E8" w:rsidRPr="00C34438" w14:paraId="7EEF4A32" w14:textId="77777777" w:rsidTr="00871A3D">
        <w:tc>
          <w:tcPr>
            <w:tcW w:w="537" w:type="dxa"/>
          </w:tcPr>
          <w:p w14:paraId="52B91D5D" w14:textId="77777777" w:rsidR="00DE73E8" w:rsidRPr="00C34438" w:rsidRDefault="00DE73E8" w:rsidP="002531B7">
            <w:pPr>
              <w:jc w:val="center"/>
              <w:rPr>
                <w:bCs/>
                <w:sz w:val="22"/>
                <w:szCs w:val="28"/>
              </w:rPr>
            </w:pPr>
            <w:r w:rsidRPr="00C34438">
              <w:rPr>
                <w:bCs/>
                <w:sz w:val="22"/>
                <w:szCs w:val="28"/>
              </w:rPr>
              <w:t>1</w:t>
            </w:r>
          </w:p>
        </w:tc>
        <w:tc>
          <w:tcPr>
            <w:tcW w:w="3759" w:type="dxa"/>
          </w:tcPr>
          <w:p w14:paraId="22A84A9C" w14:textId="00ECE577" w:rsidR="00DE73E8" w:rsidRPr="00C34438" w:rsidRDefault="00DE73E8" w:rsidP="002531B7">
            <w:pPr>
              <w:rPr>
                <w:bCs/>
                <w:sz w:val="22"/>
                <w:szCs w:val="28"/>
              </w:rPr>
            </w:pPr>
            <w:proofErr w:type="spellStart"/>
            <w:r>
              <w:rPr>
                <w:sz w:val="22"/>
                <w:szCs w:val="22"/>
              </w:rPr>
              <w:t>Борушко</w:t>
            </w:r>
            <w:proofErr w:type="spellEnd"/>
            <w:r>
              <w:rPr>
                <w:sz w:val="22"/>
                <w:szCs w:val="22"/>
              </w:rPr>
              <w:t xml:space="preserve"> Татьяна Викторовна</w:t>
            </w:r>
          </w:p>
        </w:tc>
        <w:tc>
          <w:tcPr>
            <w:tcW w:w="5192" w:type="dxa"/>
          </w:tcPr>
          <w:p w14:paraId="2D4303A3" w14:textId="7643F4A6" w:rsidR="00DE73E8" w:rsidRPr="00C34438" w:rsidRDefault="00DE73E8" w:rsidP="002531B7">
            <w:pPr>
              <w:jc w:val="center"/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работы</w:t>
            </w:r>
          </w:p>
        </w:tc>
      </w:tr>
      <w:tr w:rsidR="00FE1DF2" w:rsidRPr="00C34438" w14:paraId="3B1F333C" w14:textId="77777777" w:rsidTr="00871A3D">
        <w:tc>
          <w:tcPr>
            <w:tcW w:w="537" w:type="dxa"/>
          </w:tcPr>
          <w:p w14:paraId="3CFE5308" w14:textId="6D6A853B" w:rsidR="00FE1DF2" w:rsidRPr="00C34438" w:rsidRDefault="00FE1DF2" w:rsidP="00FE1DF2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3759" w:type="dxa"/>
          </w:tcPr>
          <w:p w14:paraId="03C41EEB" w14:textId="4608EDB0" w:rsidR="00FE1DF2" w:rsidRPr="00C34438" w:rsidRDefault="00FE1DF2" w:rsidP="00FE1DF2">
            <w:pPr>
              <w:rPr>
                <w:bCs/>
                <w:sz w:val="22"/>
                <w:szCs w:val="28"/>
              </w:rPr>
            </w:pPr>
            <w:r w:rsidRPr="004822DA">
              <w:t>Гончарова Людмила Васильевна</w:t>
            </w:r>
          </w:p>
        </w:tc>
        <w:tc>
          <w:tcPr>
            <w:tcW w:w="5192" w:type="dxa"/>
          </w:tcPr>
          <w:p w14:paraId="15E2DC04" w14:textId="329085D2" w:rsidR="00FE1DF2" w:rsidRPr="00C34438" w:rsidRDefault="00FE1DF2" w:rsidP="00FE1DF2">
            <w:pPr>
              <w:jc w:val="center"/>
              <w:rPr>
                <w:bCs/>
                <w:sz w:val="22"/>
                <w:szCs w:val="28"/>
              </w:rPr>
            </w:pPr>
            <w:r w:rsidRPr="004822DA">
              <w:t xml:space="preserve">Санкт-Петербургское региональное отделение </w:t>
            </w:r>
            <w:r w:rsidRPr="00FE1DF2">
              <w:rPr>
                <w:b/>
                <w:bCs/>
              </w:rPr>
              <w:t>ЛДПР</w:t>
            </w:r>
            <w:r w:rsidRPr="004822DA">
              <w:t xml:space="preserve"> – Либерально-демократическая партия России</w:t>
            </w:r>
          </w:p>
        </w:tc>
      </w:tr>
      <w:tr w:rsidR="00DE73E8" w:rsidRPr="00C34438" w14:paraId="26CCAD6B" w14:textId="77777777" w:rsidTr="00871A3D">
        <w:tc>
          <w:tcPr>
            <w:tcW w:w="537" w:type="dxa"/>
          </w:tcPr>
          <w:p w14:paraId="08910716" w14:textId="168C89A8" w:rsidR="00DE73E8" w:rsidRPr="00C34438" w:rsidRDefault="001858F2" w:rsidP="00871A3D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3759" w:type="dxa"/>
          </w:tcPr>
          <w:p w14:paraId="3EC980A7" w14:textId="2EC21C7D" w:rsidR="00DE73E8" w:rsidRPr="00C34438" w:rsidRDefault="00DE73E8" w:rsidP="00871A3D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</w:rPr>
              <w:t>Сепету</w:t>
            </w:r>
            <w:proofErr w:type="spellEnd"/>
            <w:r>
              <w:rPr>
                <w:sz w:val="22"/>
                <w:szCs w:val="22"/>
              </w:rPr>
              <w:t xml:space="preserve"> Глория </w:t>
            </w:r>
            <w:proofErr w:type="spellStart"/>
            <w:r>
              <w:rPr>
                <w:sz w:val="22"/>
                <w:szCs w:val="22"/>
              </w:rPr>
              <w:t>Бернардовна</w:t>
            </w:r>
            <w:proofErr w:type="spellEnd"/>
          </w:p>
        </w:tc>
        <w:tc>
          <w:tcPr>
            <w:tcW w:w="5192" w:type="dxa"/>
          </w:tcPr>
          <w:p w14:paraId="53596035" w14:textId="0BE1A708" w:rsidR="00DE73E8" w:rsidRPr="00C34438" w:rsidRDefault="00DE73E8" w:rsidP="00871A3D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работы</w:t>
            </w:r>
          </w:p>
        </w:tc>
      </w:tr>
      <w:tr w:rsidR="00DE73E8" w:rsidRPr="00C34438" w14:paraId="7FE5D79F" w14:textId="77777777" w:rsidTr="00871A3D">
        <w:tc>
          <w:tcPr>
            <w:tcW w:w="537" w:type="dxa"/>
          </w:tcPr>
          <w:p w14:paraId="2D3CC01B" w14:textId="2889A9C8" w:rsidR="00DE73E8" w:rsidRDefault="001858F2" w:rsidP="00871A3D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4</w:t>
            </w:r>
          </w:p>
        </w:tc>
        <w:tc>
          <w:tcPr>
            <w:tcW w:w="3759" w:type="dxa"/>
          </w:tcPr>
          <w:p w14:paraId="0EA29B16" w14:textId="6A32FDF4" w:rsidR="00DE73E8" w:rsidRDefault="00DE73E8" w:rsidP="00871A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Руденко Валерий Владимирович</w:t>
            </w:r>
          </w:p>
        </w:tc>
        <w:tc>
          <w:tcPr>
            <w:tcW w:w="5192" w:type="dxa"/>
          </w:tcPr>
          <w:p w14:paraId="0F245537" w14:textId="41456144" w:rsidR="00DE73E8" w:rsidRPr="00AA3CDB" w:rsidRDefault="00DE73E8" w:rsidP="00871A3D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Всероссийская политическая партия </w:t>
            </w:r>
            <w:r w:rsidRPr="00120EF2">
              <w:rPr>
                <w:b/>
                <w:bCs/>
                <w:sz w:val="22"/>
                <w:szCs w:val="28"/>
              </w:rPr>
              <w:t>«ЕДИНАЯ РОССИЯ»</w:t>
            </w:r>
          </w:p>
        </w:tc>
      </w:tr>
    </w:tbl>
    <w:p w14:paraId="287A9487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01A0CBA0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10B05EAB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592C79AC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1A449FA1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55ACA114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5AAC61F1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2236470D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175071CD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042A822B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6DD0640A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6E9ACB37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43040313" w14:textId="77777777" w:rsidR="00C34438" w:rsidRPr="00C34438" w:rsidRDefault="00C34438" w:rsidP="00C34438">
      <w:pPr>
        <w:jc w:val="center"/>
        <w:rPr>
          <w:bCs/>
          <w:i/>
          <w:szCs w:val="28"/>
        </w:rPr>
      </w:pPr>
    </w:p>
    <w:p w14:paraId="0B5B0B09" w14:textId="3EC30467" w:rsidR="00C34438" w:rsidRDefault="00C34438"/>
    <w:p w14:paraId="5A8CBCBB" w14:textId="64313F8D" w:rsidR="00C34438" w:rsidRDefault="00C34438"/>
    <w:p w14:paraId="505FFA75" w14:textId="0D184C79" w:rsidR="00C34438" w:rsidRDefault="00C34438"/>
    <w:p w14:paraId="705F2F27" w14:textId="77777777" w:rsidR="00C34438" w:rsidRDefault="00C34438"/>
    <w:p w14:paraId="49FA85D9" w14:textId="77777777" w:rsidR="004913BC" w:rsidRDefault="004913BC"/>
    <w:p w14:paraId="7C1FE3A7" w14:textId="77777777" w:rsidR="004913BC" w:rsidRDefault="004913BC"/>
    <w:p w14:paraId="781E35CB" w14:textId="77777777" w:rsidR="004913BC" w:rsidRDefault="004913BC"/>
    <w:p w14:paraId="10C659A7" w14:textId="77777777" w:rsidR="004913BC" w:rsidRDefault="004913BC"/>
    <w:p w14:paraId="14666985" w14:textId="77777777" w:rsidR="004913BC" w:rsidRDefault="004913BC"/>
    <w:p w14:paraId="47C769AA" w14:textId="77777777" w:rsidR="004913BC" w:rsidRDefault="004913BC"/>
    <w:p w14:paraId="13307A7D" w14:textId="77777777" w:rsidR="004913BC" w:rsidRDefault="004913BC"/>
    <w:p w14:paraId="04EF4986" w14:textId="77777777" w:rsidR="004913BC" w:rsidRDefault="004913BC"/>
    <w:p w14:paraId="53066DFD" w14:textId="77777777" w:rsidR="004913BC" w:rsidRDefault="004913BC"/>
    <w:p w14:paraId="2BEDB33C" w14:textId="77777777" w:rsidR="007B164D" w:rsidRDefault="007B164D"/>
    <w:p w14:paraId="33F2B0FD" w14:textId="77777777" w:rsidR="007B164D" w:rsidRDefault="007B164D"/>
    <w:p w14:paraId="48D817A4" w14:textId="77777777" w:rsidR="007B164D" w:rsidRDefault="007B164D"/>
    <w:p w14:paraId="46DD45C0" w14:textId="77777777" w:rsidR="004913BC" w:rsidRDefault="004913BC"/>
    <w:p w14:paraId="211567B4" w14:textId="77777777" w:rsidR="004913BC" w:rsidRDefault="004913BC"/>
    <w:p w14:paraId="7D9C1E6F" w14:textId="77777777" w:rsidR="004913BC" w:rsidRDefault="004913BC"/>
    <w:p w14:paraId="206AE09E" w14:textId="77777777" w:rsidR="004913BC" w:rsidRDefault="004913BC"/>
    <w:p w14:paraId="4D29A3AE" w14:textId="77777777" w:rsidR="004913BC" w:rsidRPr="004913BC" w:rsidRDefault="004913BC" w:rsidP="004913BC">
      <w:pPr>
        <w:tabs>
          <w:tab w:val="left" w:pos="8364"/>
          <w:tab w:val="left" w:pos="8789"/>
        </w:tabs>
        <w:spacing w:line="276" w:lineRule="auto"/>
        <w:jc w:val="right"/>
        <w:rPr>
          <w:rFonts w:eastAsia="Times New Roman"/>
        </w:rPr>
      </w:pPr>
      <w:r w:rsidRPr="004913BC">
        <w:rPr>
          <w:rFonts w:eastAsia="Times New Roman"/>
          <w:sz w:val="28"/>
          <w:szCs w:val="28"/>
        </w:rPr>
        <w:lastRenderedPageBreak/>
        <w:t>П</w:t>
      </w:r>
      <w:r w:rsidRPr="004913BC">
        <w:rPr>
          <w:rFonts w:eastAsia="Times New Roman"/>
        </w:rPr>
        <w:t xml:space="preserve">риложение № 2 к решению </w:t>
      </w:r>
    </w:p>
    <w:p w14:paraId="51791AC2" w14:textId="77777777" w:rsidR="004913BC" w:rsidRPr="004913BC" w:rsidRDefault="004913BC" w:rsidP="004913BC">
      <w:pPr>
        <w:tabs>
          <w:tab w:val="left" w:pos="8364"/>
          <w:tab w:val="left" w:pos="8789"/>
        </w:tabs>
        <w:spacing w:line="276" w:lineRule="auto"/>
        <w:jc w:val="right"/>
        <w:rPr>
          <w:rFonts w:eastAsia="Times New Roman"/>
        </w:rPr>
      </w:pPr>
      <w:r w:rsidRPr="004913BC">
        <w:rPr>
          <w:rFonts w:eastAsia="Times New Roman"/>
        </w:rPr>
        <w:t xml:space="preserve">Территориальной избирательной </w:t>
      </w:r>
    </w:p>
    <w:p w14:paraId="2E04686F" w14:textId="5EF098A2" w:rsidR="004913BC" w:rsidRPr="004913BC" w:rsidRDefault="004913BC" w:rsidP="004913BC">
      <w:pPr>
        <w:tabs>
          <w:tab w:val="left" w:pos="8364"/>
          <w:tab w:val="left" w:pos="8789"/>
        </w:tabs>
        <w:spacing w:line="276" w:lineRule="auto"/>
        <w:jc w:val="right"/>
        <w:rPr>
          <w:rFonts w:eastAsia="Times New Roman"/>
          <w:b/>
          <w:bCs/>
          <w:sz w:val="28"/>
          <w:szCs w:val="28"/>
          <w:highlight w:val="yellow"/>
        </w:rPr>
      </w:pPr>
      <w:r w:rsidRPr="004913BC">
        <w:rPr>
          <w:rFonts w:eastAsia="Times New Roman"/>
        </w:rPr>
        <w:t>комиссии № 61</w:t>
      </w:r>
      <w:r w:rsidRPr="004913BC">
        <w:rPr>
          <w:rFonts w:eastAsia="Times New Roman"/>
        </w:rPr>
        <w:br/>
      </w:r>
      <w:r w:rsidRPr="004913BC">
        <w:rPr>
          <w:rFonts w:eastAsia="Times New Roman"/>
          <w:color w:val="000000"/>
        </w:rPr>
        <w:t xml:space="preserve">от 05 августа 2026 </w:t>
      </w:r>
      <w:r w:rsidRPr="004913BC">
        <w:rPr>
          <w:rFonts w:eastAsia="Times New Roman"/>
        </w:rPr>
        <w:t>года № 13-</w:t>
      </w:r>
      <w:r>
        <w:rPr>
          <w:rFonts w:eastAsia="Times New Roman"/>
        </w:rPr>
        <w:t>6</w:t>
      </w:r>
    </w:p>
    <w:p w14:paraId="7A2729A3" w14:textId="77777777" w:rsidR="004913BC" w:rsidRPr="004913BC" w:rsidRDefault="004913BC" w:rsidP="004913BC">
      <w:pPr>
        <w:jc w:val="center"/>
        <w:rPr>
          <w:rFonts w:eastAsia="Times New Roman"/>
          <w:b/>
          <w:bCs/>
          <w:sz w:val="28"/>
          <w:szCs w:val="28"/>
        </w:rPr>
      </w:pPr>
    </w:p>
    <w:p w14:paraId="4B753EB6" w14:textId="77777777" w:rsidR="004913BC" w:rsidRPr="004913BC" w:rsidRDefault="004913BC" w:rsidP="004913BC">
      <w:pPr>
        <w:jc w:val="center"/>
        <w:rPr>
          <w:rFonts w:eastAsia="Times New Roman"/>
          <w:b/>
          <w:bCs/>
          <w:sz w:val="28"/>
          <w:szCs w:val="28"/>
        </w:rPr>
      </w:pPr>
      <w:r w:rsidRPr="004913BC">
        <w:rPr>
          <w:rFonts w:eastAsia="Times New Roman"/>
          <w:b/>
          <w:bCs/>
          <w:sz w:val="28"/>
          <w:szCs w:val="28"/>
        </w:rPr>
        <w:t>Список для зачисления в резерв участковых избирательных комиссий с правом решающего голоса</w:t>
      </w:r>
    </w:p>
    <w:p w14:paraId="6BF3A68E" w14:textId="77777777" w:rsidR="004913BC" w:rsidRPr="004913BC" w:rsidRDefault="004913BC" w:rsidP="004913BC">
      <w:pPr>
        <w:jc w:val="center"/>
        <w:rPr>
          <w:rFonts w:eastAsia="Times New Roman"/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415"/>
        <w:gridCol w:w="4402"/>
        <w:gridCol w:w="1214"/>
      </w:tblGrid>
      <w:tr w:rsidR="004913BC" w:rsidRPr="004913BC" w14:paraId="7563A65E" w14:textId="77777777" w:rsidTr="004D41D5">
        <w:tc>
          <w:tcPr>
            <w:tcW w:w="540" w:type="dxa"/>
          </w:tcPr>
          <w:p w14:paraId="7D4978A3" w14:textId="77777777" w:rsidR="004913BC" w:rsidRPr="004913BC" w:rsidRDefault="004913BC" w:rsidP="004913BC">
            <w:pPr>
              <w:jc w:val="center"/>
              <w:rPr>
                <w:rFonts w:eastAsia="Times New Roman"/>
                <w:bCs/>
              </w:rPr>
            </w:pPr>
            <w:r w:rsidRPr="004913BC">
              <w:rPr>
                <w:rFonts w:eastAsia="Times New Roman"/>
              </w:rPr>
              <w:t>№ п/п</w:t>
            </w:r>
          </w:p>
        </w:tc>
        <w:tc>
          <w:tcPr>
            <w:tcW w:w="3415" w:type="dxa"/>
          </w:tcPr>
          <w:p w14:paraId="06A60A84" w14:textId="77777777" w:rsidR="004913BC" w:rsidRPr="004913BC" w:rsidRDefault="004913BC" w:rsidP="004913BC">
            <w:pPr>
              <w:jc w:val="center"/>
              <w:rPr>
                <w:rFonts w:eastAsia="Times New Roman"/>
                <w:bCs/>
              </w:rPr>
            </w:pPr>
            <w:r w:rsidRPr="004913BC">
              <w:rPr>
                <w:rFonts w:eastAsia="Times New Roman"/>
                <w:bCs/>
              </w:rPr>
              <w:t>ФИО</w:t>
            </w:r>
          </w:p>
        </w:tc>
        <w:tc>
          <w:tcPr>
            <w:tcW w:w="4402" w:type="dxa"/>
          </w:tcPr>
          <w:p w14:paraId="2AEE22D3" w14:textId="77777777" w:rsidR="004913BC" w:rsidRPr="004913BC" w:rsidRDefault="004913BC" w:rsidP="004913BC">
            <w:pPr>
              <w:jc w:val="center"/>
              <w:rPr>
                <w:rFonts w:eastAsia="Times New Roman"/>
                <w:bCs/>
              </w:rPr>
            </w:pPr>
            <w:r w:rsidRPr="004913BC">
              <w:rPr>
                <w:rFonts w:eastAsia="Times New Roman"/>
              </w:rPr>
              <w:t>Субъект выдвижения кандидатуры в состав избирательной комиссии</w:t>
            </w:r>
          </w:p>
        </w:tc>
        <w:tc>
          <w:tcPr>
            <w:tcW w:w="1214" w:type="dxa"/>
          </w:tcPr>
          <w:p w14:paraId="0CBACD53" w14:textId="77777777" w:rsidR="004913BC" w:rsidRPr="004913BC" w:rsidRDefault="004913BC" w:rsidP="004913BC">
            <w:pPr>
              <w:jc w:val="center"/>
              <w:rPr>
                <w:rFonts w:eastAsia="Times New Roman"/>
              </w:rPr>
            </w:pPr>
            <w:r w:rsidRPr="004913BC">
              <w:rPr>
                <w:rFonts w:eastAsia="Times New Roman"/>
              </w:rPr>
              <w:t>№ ИУ</w:t>
            </w:r>
          </w:p>
        </w:tc>
      </w:tr>
      <w:tr w:rsidR="004913BC" w:rsidRPr="004913BC" w14:paraId="4BF62BE4" w14:textId="77777777" w:rsidTr="004D41D5">
        <w:tc>
          <w:tcPr>
            <w:tcW w:w="540" w:type="dxa"/>
          </w:tcPr>
          <w:p w14:paraId="0AF24D5A" w14:textId="6AFF2431" w:rsidR="004913BC" w:rsidRPr="004913BC" w:rsidRDefault="004913BC" w:rsidP="004913BC">
            <w:pPr>
              <w:jc w:val="center"/>
              <w:rPr>
                <w:rFonts w:eastAsia="Times New Roman"/>
              </w:rPr>
            </w:pPr>
            <w:r w:rsidRPr="004D374A">
              <w:t>1</w:t>
            </w:r>
          </w:p>
        </w:tc>
        <w:tc>
          <w:tcPr>
            <w:tcW w:w="3415" w:type="dxa"/>
          </w:tcPr>
          <w:p w14:paraId="0C8E2A13" w14:textId="2F68B691" w:rsidR="004913BC" w:rsidRPr="004913BC" w:rsidRDefault="004913BC" w:rsidP="004913BC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4D374A">
              <w:t>Борушко</w:t>
            </w:r>
            <w:proofErr w:type="spellEnd"/>
            <w:r w:rsidRPr="004D374A">
              <w:t xml:space="preserve"> Татьяна Викторовна</w:t>
            </w:r>
          </w:p>
        </w:tc>
        <w:tc>
          <w:tcPr>
            <w:tcW w:w="4402" w:type="dxa"/>
          </w:tcPr>
          <w:p w14:paraId="44F0CD1B" w14:textId="6857797B" w:rsidR="004913BC" w:rsidRPr="004913BC" w:rsidRDefault="004913BC" w:rsidP="004913BC">
            <w:pPr>
              <w:jc w:val="center"/>
              <w:rPr>
                <w:rFonts w:eastAsia="Times New Roman"/>
              </w:rPr>
            </w:pPr>
            <w:r w:rsidRPr="004D374A">
              <w:t>собрание избирателей по месту работы</w:t>
            </w:r>
          </w:p>
        </w:tc>
        <w:tc>
          <w:tcPr>
            <w:tcW w:w="1214" w:type="dxa"/>
          </w:tcPr>
          <w:p w14:paraId="64F9531B" w14:textId="7BBC1D7E" w:rsidR="004913BC" w:rsidRPr="004913BC" w:rsidRDefault="004913BC" w:rsidP="004913BC">
            <w:pPr>
              <w:jc w:val="center"/>
              <w:rPr>
                <w:rFonts w:eastAsia="Times New Roman"/>
              </w:rPr>
            </w:pPr>
            <w:r>
              <w:t>2081</w:t>
            </w:r>
          </w:p>
        </w:tc>
      </w:tr>
      <w:tr w:rsidR="004913BC" w:rsidRPr="004913BC" w14:paraId="0ED96E8B" w14:textId="77777777" w:rsidTr="00473566">
        <w:tc>
          <w:tcPr>
            <w:tcW w:w="540" w:type="dxa"/>
          </w:tcPr>
          <w:p w14:paraId="3DFEB80C" w14:textId="6302E5E9" w:rsidR="004913BC" w:rsidRPr="004913BC" w:rsidRDefault="004913BC" w:rsidP="004913BC">
            <w:pPr>
              <w:jc w:val="center"/>
              <w:rPr>
                <w:rFonts w:eastAsia="Times New Roman"/>
              </w:rPr>
            </w:pPr>
            <w:r w:rsidRPr="004D374A">
              <w:t>2</w:t>
            </w:r>
          </w:p>
        </w:tc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859D" w14:textId="4EC2DDE4" w:rsidR="004913BC" w:rsidRPr="004913BC" w:rsidRDefault="004913BC" w:rsidP="004913BC">
            <w:pPr>
              <w:rPr>
                <w:rFonts w:eastAsia="Times New Roman"/>
                <w:bCs/>
              </w:rPr>
            </w:pPr>
            <w:r w:rsidRPr="004D374A">
              <w:t>Гончарова Людмила Васильевна</w:t>
            </w:r>
          </w:p>
        </w:tc>
        <w:tc>
          <w:tcPr>
            <w:tcW w:w="4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CF66" w14:textId="0BF8C1E6" w:rsidR="004913BC" w:rsidRPr="004913BC" w:rsidRDefault="004913BC" w:rsidP="004913BC">
            <w:pPr>
              <w:jc w:val="center"/>
              <w:rPr>
                <w:rFonts w:eastAsia="Times New Roman"/>
                <w:color w:val="000000"/>
              </w:rPr>
            </w:pPr>
            <w:r w:rsidRPr="004D374A">
              <w:t xml:space="preserve">Санкт-Петербургское региональное отделение </w:t>
            </w:r>
            <w:r w:rsidRPr="007B164D">
              <w:rPr>
                <w:b/>
                <w:bCs/>
              </w:rPr>
              <w:t>ЛДПР</w:t>
            </w:r>
            <w:r w:rsidRPr="004D374A">
              <w:t xml:space="preserve"> – Либерально-демократическая партия России</w:t>
            </w:r>
          </w:p>
        </w:tc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3D2A" w14:textId="7E5AE12B" w:rsidR="004913BC" w:rsidRPr="004913BC" w:rsidRDefault="004913BC" w:rsidP="004913BC">
            <w:pPr>
              <w:jc w:val="center"/>
              <w:rPr>
                <w:rFonts w:eastAsia="Times New Roman"/>
              </w:rPr>
            </w:pPr>
            <w:r>
              <w:t>2081</w:t>
            </w:r>
          </w:p>
        </w:tc>
      </w:tr>
      <w:tr w:rsidR="004913BC" w:rsidRPr="004913BC" w14:paraId="14D8C8A4" w14:textId="77777777" w:rsidTr="00473566">
        <w:tc>
          <w:tcPr>
            <w:tcW w:w="540" w:type="dxa"/>
          </w:tcPr>
          <w:p w14:paraId="46728EC1" w14:textId="09F16EF7" w:rsidR="004913BC" w:rsidRPr="004913BC" w:rsidRDefault="004913BC" w:rsidP="004913BC">
            <w:pPr>
              <w:jc w:val="center"/>
              <w:rPr>
                <w:rFonts w:eastAsia="Times New Roman"/>
              </w:rPr>
            </w:pPr>
            <w:r w:rsidRPr="004D374A">
              <w:t>3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6E29" w14:textId="7E4FA230" w:rsidR="004913BC" w:rsidRPr="004913BC" w:rsidRDefault="004913BC" w:rsidP="004913BC">
            <w:pPr>
              <w:rPr>
                <w:rFonts w:eastAsia="Times New Roman"/>
                <w:color w:val="000000"/>
              </w:rPr>
            </w:pPr>
            <w:proofErr w:type="spellStart"/>
            <w:r w:rsidRPr="004D374A">
              <w:t>Сепету</w:t>
            </w:r>
            <w:proofErr w:type="spellEnd"/>
            <w:r w:rsidRPr="004D374A">
              <w:t xml:space="preserve"> Глория </w:t>
            </w:r>
            <w:proofErr w:type="spellStart"/>
            <w:r w:rsidRPr="004D374A">
              <w:t>Бернардовна</w:t>
            </w:r>
            <w:proofErr w:type="spellEnd"/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F1E4" w14:textId="43A55DFC" w:rsidR="004913BC" w:rsidRPr="004913BC" w:rsidRDefault="004913BC" w:rsidP="004913BC">
            <w:pPr>
              <w:jc w:val="center"/>
              <w:rPr>
                <w:rFonts w:eastAsia="Times New Roman"/>
                <w:color w:val="000000"/>
              </w:rPr>
            </w:pPr>
            <w:r w:rsidRPr="004D374A">
              <w:t>собрание избирателей по месту работы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66E3" w14:textId="49031E0F" w:rsidR="004913BC" w:rsidRPr="004913BC" w:rsidRDefault="004913BC" w:rsidP="004913BC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2081</w:t>
            </w:r>
          </w:p>
        </w:tc>
      </w:tr>
      <w:tr w:rsidR="004913BC" w:rsidRPr="004913BC" w14:paraId="449799C0" w14:textId="77777777" w:rsidTr="004D41D5">
        <w:tc>
          <w:tcPr>
            <w:tcW w:w="540" w:type="dxa"/>
          </w:tcPr>
          <w:p w14:paraId="5B95FB91" w14:textId="17653D75" w:rsidR="004913BC" w:rsidRPr="004913BC" w:rsidRDefault="004913BC" w:rsidP="004913BC">
            <w:pPr>
              <w:jc w:val="center"/>
              <w:rPr>
                <w:rFonts w:eastAsia="Times New Roman"/>
                <w:bCs/>
              </w:rPr>
            </w:pPr>
            <w:r w:rsidRPr="004D374A">
              <w:t>4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0C82A" w14:textId="10E32974" w:rsidR="004913BC" w:rsidRPr="004913BC" w:rsidRDefault="004913BC" w:rsidP="004913BC">
            <w:pPr>
              <w:rPr>
                <w:rFonts w:eastAsia="Times New Roman"/>
                <w:bCs/>
              </w:rPr>
            </w:pPr>
            <w:r w:rsidRPr="004D374A">
              <w:t>Руденко Валерий Владимирович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A89C" w14:textId="7D7F5228" w:rsidR="004913BC" w:rsidRPr="004913BC" w:rsidRDefault="004913BC" w:rsidP="004913BC">
            <w:pPr>
              <w:jc w:val="center"/>
              <w:rPr>
                <w:rFonts w:eastAsia="Times New Roman"/>
              </w:rPr>
            </w:pPr>
            <w:r w:rsidRPr="004D374A">
              <w:t>Всероссийская политическая партия «</w:t>
            </w:r>
            <w:r w:rsidRPr="007B164D">
              <w:rPr>
                <w:b/>
                <w:bCs/>
              </w:rPr>
              <w:t>ЕДИНАЯ РОССИЯ</w:t>
            </w:r>
            <w:r w:rsidRPr="004D374A">
              <w:t>»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028BD" w14:textId="2BCB4748" w:rsidR="004913BC" w:rsidRPr="004913BC" w:rsidRDefault="004913BC" w:rsidP="004913BC">
            <w:pPr>
              <w:jc w:val="center"/>
              <w:rPr>
                <w:rFonts w:eastAsia="Times New Roman"/>
                <w:bCs/>
              </w:rPr>
            </w:pPr>
            <w:r>
              <w:rPr>
                <w:bCs/>
              </w:rPr>
              <w:t>2081</w:t>
            </w:r>
          </w:p>
        </w:tc>
      </w:tr>
    </w:tbl>
    <w:p w14:paraId="79EB08B9" w14:textId="77777777" w:rsidR="004913BC" w:rsidRPr="004913BC" w:rsidRDefault="004913BC" w:rsidP="004913BC">
      <w:pPr>
        <w:tabs>
          <w:tab w:val="left" w:pos="8364"/>
          <w:tab w:val="left" w:pos="8789"/>
        </w:tabs>
        <w:spacing w:line="276" w:lineRule="auto"/>
        <w:jc w:val="both"/>
        <w:rPr>
          <w:rFonts w:eastAsia="Times New Roman"/>
          <w:sz w:val="28"/>
          <w:szCs w:val="28"/>
        </w:rPr>
      </w:pPr>
    </w:p>
    <w:p w14:paraId="5B4DA7C2" w14:textId="77777777" w:rsidR="004913BC" w:rsidRDefault="004913BC"/>
    <w:sectPr w:rsidR="004913BC" w:rsidSect="00E57C3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121069F6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C544F93"/>
    <w:multiLevelType w:val="hybridMultilevel"/>
    <w:tmpl w:val="D396C774"/>
    <w:lvl w:ilvl="0" w:tplc="DEE6D25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</w:lvl>
    <w:lvl w:ilvl="2" w:tplc="0419001B">
      <w:start w:val="1"/>
      <w:numFmt w:val="lowerRoman"/>
      <w:lvlText w:val="%3."/>
      <w:lvlJc w:val="right"/>
      <w:pPr>
        <w:ind w:left="2480" w:hanging="180"/>
      </w:p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num w:numId="1" w16cid:durableId="1408068905">
    <w:abstractNumId w:val="1"/>
  </w:num>
  <w:num w:numId="2" w16cid:durableId="567611018">
    <w:abstractNumId w:val="1"/>
  </w:num>
  <w:num w:numId="3" w16cid:durableId="2046563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EFB"/>
    <w:rsid w:val="00010354"/>
    <w:rsid w:val="000C6EFB"/>
    <w:rsid w:val="0011552F"/>
    <w:rsid w:val="001507F7"/>
    <w:rsid w:val="001858F2"/>
    <w:rsid w:val="001B38E3"/>
    <w:rsid w:val="001B4C4B"/>
    <w:rsid w:val="002341E5"/>
    <w:rsid w:val="00235216"/>
    <w:rsid w:val="002531B7"/>
    <w:rsid w:val="002A19DC"/>
    <w:rsid w:val="002B5C89"/>
    <w:rsid w:val="002F12AE"/>
    <w:rsid w:val="00323A7A"/>
    <w:rsid w:val="003652A8"/>
    <w:rsid w:val="00392400"/>
    <w:rsid w:val="0039785C"/>
    <w:rsid w:val="004913BC"/>
    <w:rsid w:val="004C118C"/>
    <w:rsid w:val="004D4212"/>
    <w:rsid w:val="004E35F8"/>
    <w:rsid w:val="00512A7E"/>
    <w:rsid w:val="0064137A"/>
    <w:rsid w:val="006C363D"/>
    <w:rsid w:val="006D68C4"/>
    <w:rsid w:val="007A7504"/>
    <w:rsid w:val="007B164D"/>
    <w:rsid w:val="007D4FF6"/>
    <w:rsid w:val="00845D9A"/>
    <w:rsid w:val="00871A3D"/>
    <w:rsid w:val="0089361C"/>
    <w:rsid w:val="008B2A6D"/>
    <w:rsid w:val="009A274A"/>
    <w:rsid w:val="009A5C5E"/>
    <w:rsid w:val="00A200EA"/>
    <w:rsid w:val="00B706BD"/>
    <w:rsid w:val="00BB1961"/>
    <w:rsid w:val="00C34438"/>
    <w:rsid w:val="00C36668"/>
    <w:rsid w:val="00CB2F37"/>
    <w:rsid w:val="00D26A66"/>
    <w:rsid w:val="00DB2FB8"/>
    <w:rsid w:val="00DC700C"/>
    <w:rsid w:val="00DE73E8"/>
    <w:rsid w:val="00E064E5"/>
    <w:rsid w:val="00E24485"/>
    <w:rsid w:val="00E25148"/>
    <w:rsid w:val="00E57C31"/>
    <w:rsid w:val="00EA32E1"/>
    <w:rsid w:val="00EC1A25"/>
    <w:rsid w:val="00FC51B6"/>
    <w:rsid w:val="00FE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91BC7"/>
  <w15:docId w15:val="{7DC4FED5-4629-4848-A313-BF64439F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E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C6EFB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0C6EFB"/>
    <w:pPr>
      <w:ind w:left="720"/>
      <w:contextualSpacing/>
    </w:pPr>
  </w:style>
  <w:style w:type="table" w:customStyle="1" w:styleId="10">
    <w:name w:val="Сетка таблицы1"/>
    <w:basedOn w:val="a1"/>
    <w:next w:val="a4"/>
    <w:uiPriority w:val="39"/>
    <w:rsid w:val="000C6EFB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0C6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1B38E3"/>
    <w:pPr>
      <w:spacing w:line="360" w:lineRule="auto"/>
      <w:ind w:firstLine="680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B38E3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1B38E3"/>
    <w:pPr>
      <w:ind w:left="720"/>
      <w:contextualSpacing/>
    </w:pPr>
  </w:style>
  <w:style w:type="paragraph" w:customStyle="1" w:styleId="21">
    <w:name w:val="Абзац списка2"/>
    <w:basedOn w:val="a"/>
    <w:rsid w:val="00E2514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E73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73E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86F45-B0C1-46A6-8929-7E362CC3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Гайдеек</dc:creator>
  <cp:keywords/>
  <dc:description/>
  <cp:lastModifiedBy>Александра Волкова</cp:lastModifiedBy>
  <cp:revision>14</cp:revision>
  <cp:lastPrinted>2026-08-06T12:27:00Z</cp:lastPrinted>
  <dcterms:created xsi:type="dcterms:W3CDTF">2024-02-02T16:51:00Z</dcterms:created>
  <dcterms:modified xsi:type="dcterms:W3CDTF">2026-08-06T12:27:00Z</dcterms:modified>
</cp:coreProperties>
</file>